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62" w:rsidRPr="00D84762" w:rsidRDefault="00D84762" w:rsidP="00D84762">
      <w:pPr>
        <w:rPr>
          <w:b/>
          <w:color w:val="000000"/>
          <w:sz w:val="36"/>
          <w:u w:val="single"/>
        </w:rPr>
      </w:pPr>
      <w:r w:rsidRPr="00D84762">
        <w:rPr>
          <w:b/>
          <w:color w:val="000000"/>
          <w:sz w:val="36"/>
          <w:u w:val="single"/>
        </w:rPr>
        <w:t>Nazi Consolidation of Power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Called election for March 5, 1933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4 Feb gov’t got power to ban political meetings and newspapers</w:t>
      </w: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17 Feb Prussian police ordered to actively support the Nazi Party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50,000 auxiliary police sworn in - mostly SA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Constantly harped on the communist threat of a putsch - not real - Communists were alarmingly docile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Reichstag burned down a week before elections - crazed Dutch Communist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Decree for the Protection of the People and State passed 28 Feb</w:t>
      </w:r>
    </w:p>
    <w:p w:rsidR="00D84762" w:rsidRPr="00D84762" w:rsidRDefault="00D84762" w:rsidP="00D84762">
      <w:pPr>
        <w:pStyle w:val="ListParagraph"/>
        <w:numPr>
          <w:ilvl w:val="0"/>
          <w:numId w:val="1"/>
        </w:numPr>
        <w:rPr>
          <w:color w:val="000000"/>
        </w:rPr>
      </w:pPr>
      <w:r w:rsidRPr="00D84762">
        <w:rPr>
          <w:color w:val="000000"/>
        </w:rPr>
        <w:t>Censor the mail</w:t>
      </w:r>
    </w:p>
    <w:p w:rsidR="00D84762" w:rsidRPr="00D84762" w:rsidRDefault="00D84762" w:rsidP="00D84762">
      <w:pPr>
        <w:pStyle w:val="ListParagraph"/>
        <w:numPr>
          <w:ilvl w:val="0"/>
          <w:numId w:val="1"/>
        </w:numPr>
        <w:rPr>
          <w:color w:val="000000"/>
        </w:rPr>
      </w:pPr>
      <w:r w:rsidRPr="00D84762">
        <w:rPr>
          <w:color w:val="000000"/>
        </w:rPr>
        <w:t>Arrest individuals without charge</w:t>
      </w:r>
    </w:p>
    <w:p w:rsidR="00D84762" w:rsidRPr="00D84762" w:rsidRDefault="00D84762" w:rsidP="00D84762">
      <w:pPr>
        <w:pStyle w:val="ListParagraph"/>
        <w:numPr>
          <w:ilvl w:val="0"/>
          <w:numId w:val="1"/>
        </w:numPr>
        <w:rPr>
          <w:color w:val="000000"/>
        </w:rPr>
      </w:pPr>
      <w:r w:rsidRPr="00D84762">
        <w:rPr>
          <w:color w:val="000000"/>
        </w:rPr>
        <w:t>Search at will</w:t>
      </w:r>
    </w:p>
    <w:p w:rsidR="00D84762" w:rsidRPr="00D84762" w:rsidRDefault="00D84762" w:rsidP="00D84762">
      <w:pPr>
        <w:pStyle w:val="ListParagraph"/>
        <w:numPr>
          <w:ilvl w:val="0"/>
          <w:numId w:val="1"/>
        </w:numPr>
        <w:rPr>
          <w:color w:val="000000"/>
        </w:rPr>
      </w:pPr>
      <w:r w:rsidRPr="00D84762">
        <w:rPr>
          <w:color w:val="000000"/>
        </w:rPr>
        <w:t xml:space="preserve">central gov’t could take over state </w:t>
      </w:r>
      <w:proofErr w:type="spellStart"/>
      <w:r w:rsidRPr="00D84762">
        <w:rPr>
          <w:color w:val="000000"/>
        </w:rPr>
        <w:t>gov’ts</w:t>
      </w:r>
      <w:proofErr w:type="spellEnd"/>
      <w:r w:rsidRPr="00D84762">
        <w:rPr>
          <w:color w:val="000000"/>
        </w:rPr>
        <w:t xml:space="preserve"> that did not take adequate measures to protect citizens</w:t>
      </w:r>
    </w:p>
    <w:p w:rsidR="00D84762" w:rsidRPr="00D84762" w:rsidRDefault="00D84762" w:rsidP="00D84762">
      <w:pPr>
        <w:pStyle w:val="ListParagraph"/>
        <w:numPr>
          <w:ilvl w:val="0"/>
          <w:numId w:val="1"/>
        </w:numPr>
        <w:rPr>
          <w:color w:val="000000"/>
        </w:rPr>
      </w:pPr>
      <w:r w:rsidRPr="00D84762">
        <w:rPr>
          <w:color w:val="000000"/>
        </w:rPr>
        <w:t>meant that Hitler’s survival did not depend on the election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Throughout Feb he forged alliances with business and the army</w:t>
      </w:r>
    </w:p>
    <w:p w:rsidR="00D84762" w:rsidRPr="00D84762" w:rsidRDefault="00D84762" w:rsidP="00D84762">
      <w:pPr>
        <w:pStyle w:val="ListParagraph"/>
        <w:numPr>
          <w:ilvl w:val="0"/>
          <w:numId w:val="2"/>
        </w:numPr>
        <w:rPr>
          <w:color w:val="000000"/>
        </w:rPr>
      </w:pPr>
      <w:r w:rsidRPr="00D84762">
        <w:rPr>
          <w:color w:val="000000"/>
        </w:rPr>
        <w:t>Business - anti-socialists</w:t>
      </w:r>
    </w:p>
    <w:p w:rsidR="00D84762" w:rsidRPr="00D84762" w:rsidRDefault="00D84762" w:rsidP="00D84762">
      <w:pPr>
        <w:pStyle w:val="ListParagraph"/>
        <w:numPr>
          <w:ilvl w:val="0"/>
          <w:numId w:val="2"/>
        </w:numPr>
        <w:rPr>
          <w:color w:val="000000"/>
        </w:rPr>
      </w:pPr>
      <w:r w:rsidRPr="00D84762">
        <w:rPr>
          <w:color w:val="000000"/>
        </w:rPr>
        <w:t>Army - rearmament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Nazis got 43.9% - disappointing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 xml:space="preserve">Election released new terrorist and revolutionary activity - mostly Nazi, most state </w:t>
      </w:r>
      <w:proofErr w:type="spellStart"/>
      <w:r w:rsidRPr="00D84762">
        <w:rPr>
          <w:color w:val="000000"/>
        </w:rPr>
        <w:t>gov’ts</w:t>
      </w:r>
      <w:proofErr w:type="spellEnd"/>
      <w:r w:rsidRPr="00D84762">
        <w:rPr>
          <w:color w:val="000000"/>
        </w:rPr>
        <w:t xml:space="preserve"> had resigned by 20 March - replaced by Nazis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 xml:space="preserve">Danger of </w:t>
      </w:r>
      <w:r>
        <w:rPr>
          <w:color w:val="000000"/>
        </w:rPr>
        <w:t>administrative chaos - Hitler recogniz</w:t>
      </w:r>
      <w:r w:rsidRPr="00D84762">
        <w:rPr>
          <w:color w:val="000000"/>
        </w:rPr>
        <w:t>ed this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April - reestablished civil service - without Jews and Socialists.  The civil service will maintain much of its power due to the rivalries within the party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b/>
          <w:color w:val="000000"/>
          <w:sz w:val="32"/>
          <w:u w:val="single"/>
        </w:rPr>
      </w:pPr>
      <w:proofErr w:type="spellStart"/>
      <w:r w:rsidRPr="00D84762">
        <w:rPr>
          <w:b/>
          <w:color w:val="000000"/>
          <w:sz w:val="32"/>
          <w:u w:val="single"/>
        </w:rPr>
        <w:t>Gleichschaltung</w:t>
      </w:r>
      <w:proofErr w:type="spellEnd"/>
      <w:r w:rsidRPr="00D84762">
        <w:rPr>
          <w:b/>
          <w:color w:val="000000"/>
          <w:sz w:val="32"/>
          <w:u w:val="single"/>
        </w:rPr>
        <w:t xml:space="preserve"> - Coordination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 xml:space="preserve">March </w:t>
      </w:r>
      <w:r>
        <w:rPr>
          <w:color w:val="000000"/>
        </w:rPr>
        <w:t>23, the Rei</w:t>
      </w:r>
      <w:r w:rsidRPr="00D84762">
        <w:rPr>
          <w:color w:val="000000"/>
        </w:rPr>
        <w:t>chstag met to consider the Enabling Bill (Later Act)</w:t>
      </w:r>
    </w:p>
    <w:p w:rsidR="00D84762" w:rsidRPr="00D84762" w:rsidRDefault="00D84762" w:rsidP="00D84762">
      <w:pPr>
        <w:pStyle w:val="ListParagraph"/>
        <w:numPr>
          <w:ilvl w:val="0"/>
          <w:numId w:val="3"/>
        </w:numPr>
        <w:rPr>
          <w:color w:val="000000"/>
        </w:rPr>
      </w:pPr>
      <w:r w:rsidRPr="00D84762">
        <w:rPr>
          <w:color w:val="000000"/>
        </w:rPr>
        <w:t>Huge Nazi presence in Streets and halls</w:t>
      </w:r>
    </w:p>
    <w:p w:rsidR="00D84762" w:rsidRPr="00D84762" w:rsidRDefault="00D84762" w:rsidP="00D84762">
      <w:pPr>
        <w:pStyle w:val="ListParagraph"/>
        <w:numPr>
          <w:ilvl w:val="0"/>
          <w:numId w:val="3"/>
        </w:numPr>
        <w:rPr>
          <w:color w:val="000000"/>
        </w:rPr>
      </w:pPr>
      <w:r w:rsidRPr="00D84762">
        <w:rPr>
          <w:color w:val="000000"/>
        </w:rPr>
        <w:t>Required 3/3 majority</w:t>
      </w:r>
    </w:p>
    <w:p w:rsidR="00D84762" w:rsidRPr="00D84762" w:rsidRDefault="00D84762" w:rsidP="00D84762">
      <w:pPr>
        <w:pStyle w:val="ListParagraph"/>
        <w:numPr>
          <w:ilvl w:val="0"/>
          <w:numId w:val="3"/>
        </w:numPr>
        <w:rPr>
          <w:color w:val="000000"/>
        </w:rPr>
      </w:pPr>
      <w:r w:rsidRPr="00D84762">
        <w:rPr>
          <w:color w:val="000000"/>
        </w:rPr>
        <w:t>Locked 81 Communist deputies in jail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31 March State diets were reconstituted to r</w:t>
      </w:r>
      <w:r>
        <w:rPr>
          <w:color w:val="000000"/>
        </w:rPr>
        <w:t>eflect the % of seats in the Rei</w:t>
      </w:r>
      <w:r w:rsidRPr="00D84762">
        <w:rPr>
          <w:color w:val="000000"/>
        </w:rPr>
        <w:t>chstag - Unity - abolished by Jan 1934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Goebbels appealed directly to workers to out</w:t>
      </w:r>
      <w:r>
        <w:rPr>
          <w:color w:val="000000"/>
        </w:rPr>
        <w:t>-</w:t>
      </w:r>
      <w:r w:rsidRPr="00D84762">
        <w:rPr>
          <w:color w:val="000000"/>
        </w:rPr>
        <w:t>maneuver the unions - granted May Day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2 May SA and SS occupied union offices and enrolled all workers in Nazi Labour front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Left wing orgs abolished, right wing associations integrated into existing Nazi orgs like the SA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14 July Nazi Party became the only legal party in the Reich - all by the Communists and Socialists had voluntarily dissolved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 xml:space="preserve">Goebbels established central control of information by </w:t>
      </w:r>
      <w:proofErr w:type="gramStart"/>
      <w:r w:rsidRPr="00D84762">
        <w:rPr>
          <w:color w:val="000000"/>
        </w:rPr>
        <w:t>Spring</w:t>
      </w:r>
      <w:proofErr w:type="gramEnd"/>
    </w:p>
    <w:p w:rsidR="00D84762" w:rsidRPr="00D84762" w:rsidRDefault="00D84762" w:rsidP="00D84762">
      <w:pPr>
        <w:pStyle w:val="ListParagraph"/>
        <w:numPr>
          <w:ilvl w:val="0"/>
          <w:numId w:val="4"/>
        </w:numPr>
        <w:rPr>
          <w:color w:val="000000"/>
        </w:rPr>
      </w:pPr>
      <w:r w:rsidRPr="00D84762">
        <w:rPr>
          <w:color w:val="000000"/>
        </w:rPr>
        <w:t>Intellectual workers wer</w:t>
      </w:r>
      <w:r>
        <w:rPr>
          <w:color w:val="000000"/>
        </w:rPr>
        <w:t>e forced into Reich</w:t>
      </w:r>
      <w:r w:rsidRPr="00D84762">
        <w:rPr>
          <w:color w:val="000000"/>
        </w:rPr>
        <w:t xml:space="preserve"> Chamber of Culture - check</w:t>
      </w:r>
    </w:p>
    <w:p w:rsidR="00D84762" w:rsidRPr="00D84762" w:rsidRDefault="00D84762" w:rsidP="00D84762">
      <w:pPr>
        <w:pStyle w:val="ListParagraph"/>
        <w:numPr>
          <w:ilvl w:val="0"/>
          <w:numId w:val="4"/>
        </w:numPr>
        <w:rPr>
          <w:color w:val="000000"/>
        </w:rPr>
      </w:pPr>
      <w:r w:rsidRPr="00D84762">
        <w:rPr>
          <w:color w:val="000000"/>
        </w:rPr>
        <w:t>Daily press conferences to establish uniformity of news and interpretation</w:t>
      </w:r>
    </w:p>
    <w:p w:rsidR="00D84762" w:rsidRPr="00D84762" w:rsidRDefault="00D84762" w:rsidP="00D84762">
      <w:pPr>
        <w:pStyle w:val="ListParagraph"/>
        <w:numPr>
          <w:ilvl w:val="0"/>
          <w:numId w:val="4"/>
        </w:numPr>
        <w:rPr>
          <w:color w:val="000000"/>
        </w:rPr>
      </w:pPr>
      <w:r w:rsidRPr="00D84762">
        <w:rPr>
          <w:color w:val="000000"/>
        </w:rPr>
        <w:t>By September new curriculum established in Al schools and universities</w:t>
      </w:r>
    </w:p>
    <w:p w:rsidR="00D84762" w:rsidRPr="00D84762" w:rsidRDefault="00D84762" w:rsidP="00D84762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Nazi student orgs terroriz</w:t>
      </w:r>
      <w:r w:rsidRPr="00D84762">
        <w:rPr>
          <w:color w:val="000000"/>
        </w:rPr>
        <w:t>ed nonconformist students and profs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In the spring there was still remnants of Socialist Nazis - attacked business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Hitler realize he needed business interests to recover and rearm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Some coordination (Reich Economic Chamber) - but because of their power business was able to keep Nazis out of the key positions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Concordant with Vatican July 1933 - gave Church control over activities - After Saar Plebiscite concordat ignored when it suited the Nazis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>
        <w:rPr>
          <w:color w:val="000000"/>
        </w:rPr>
        <w:t xml:space="preserve">Lutheran Church split from </w:t>
      </w:r>
      <w:proofErr w:type="spellStart"/>
      <w:r w:rsidRPr="00D84762">
        <w:rPr>
          <w:i/>
          <w:color w:val="000000"/>
        </w:rPr>
        <w:t>Reichskirche</w:t>
      </w:r>
      <w:proofErr w:type="spellEnd"/>
      <w:r w:rsidRPr="00D84762">
        <w:rPr>
          <w:color w:val="000000"/>
        </w:rPr>
        <w:t xml:space="preserve"> and maintained some autonomy (Confessional Church)</w:t>
      </w:r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 xml:space="preserve">By autumn 1933 Hitler had taken control - </w:t>
      </w:r>
      <w:proofErr w:type="spellStart"/>
      <w:r w:rsidRPr="00D84762">
        <w:rPr>
          <w:color w:val="000000"/>
        </w:rPr>
        <w:t>Gleichschaltung</w:t>
      </w:r>
      <w:proofErr w:type="spellEnd"/>
    </w:p>
    <w:p w:rsidR="00D84762" w:rsidRPr="00D84762" w:rsidRDefault="00D84762" w:rsidP="00D84762">
      <w:pPr>
        <w:rPr>
          <w:color w:val="000000"/>
        </w:rPr>
      </w:pPr>
    </w:p>
    <w:p w:rsidR="00D84762" w:rsidRPr="00D84762" w:rsidRDefault="00D84762" w:rsidP="00D84762">
      <w:pPr>
        <w:rPr>
          <w:color w:val="000000"/>
        </w:rPr>
      </w:pPr>
      <w:r w:rsidRPr="00D84762">
        <w:rPr>
          <w:color w:val="000000"/>
        </w:rPr>
        <w:t>Perhaps not so much by violence as speeches and propaganda</w:t>
      </w:r>
    </w:p>
    <w:p w:rsidR="00D84762" w:rsidRPr="00D84762" w:rsidRDefault="00D84762" w:rsidP="00D84762">
      <w:pPr>
        <w:rPr>
          <w:color w:val="000000"/>
        </w:rPr>
      </w:pPr>
    </w:p>
    <w:p w:rsidR="00DC490C" w:rsidRPr="00D84762" w:rsidRDefault="00D84762" w:rsidP="00D84762">
      <w:r w:rsidRPr="00D84762">
        <w:rPr>
          <w:color w:val="000000"/>
        </w:rPr>
        <w:t>Most of the potential opposition to Hitler were divided and thought that by appeasing Hitler they could benefit in the long run</w:t>
      </w:r>
    </w:p>
    <w:sectPr w:rsidR="00DC490C" w:rsidRPr="00D84762" w:rsidSect="00DC49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624"/>
    <w:multiLevelType w:val="hybridMultilevel"/>
    <w:tmpl w:val="AA449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7249"/>
    <w:multiLevelType w:val="hybridMultilevel"/>
    <w:tmpl w:val="328A6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827"/>
    <w:multiLevelType w:val="hybridMultilevel"/>
    <w:tmpl w:val="59D80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172DB"/>
    <w:multiLevelType w:val="hybridMultilevel"/>
    <w:tmpl w:val="1F1A9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4762"/>
    <w:rsid w:val="00D8476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Macintosh Word</Application>
  <DocSecurity>0</DocSecurity>
  <Lines>20</Lines>
  <Paragraphs>4</Paragraphs>
  <ScaleCrop>false</ScaleCrop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cp:lastModifiedBy>David Smith</cp:lastModifiedBy>
  <cp:revision>1</cp:revision>
  <dcterms:created xsi:type="dcterms:W3CDTF">2013-04-28T20:29:00Z</dcterms:created>
  <dcterms:modified xsi:type="dcterms:W3CDTF">2013-04-28T20:34:00Z</dcterms:modified>
</cp:coreProperties>
</file>